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Дело №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05-0019/2604/2024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ПОСТАНОВЛЕНИЕ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делу об административном правонарушении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город Сургут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17 января 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202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ул. Гагарина, д. 9 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каб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. 209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судебного участка № 4 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Сургутского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без участия лица, в отношении которого ведется производство по делу об административном правонарушении –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Жуковой Л.А.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рассмотрев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 </w:t>
      </w:r>
    </w:p>
    <w:p w:rsidR="00522E33" w:rsidRPr="00522E33" w:rsidP="00522E33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Жуковой Любови Анатольевны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C7216" w:rsidR="001C721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ранее </w:t>
      </w:r>
      <w:r w:rsidR="004B2C1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неоднократно 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привлекавше</w:t>
      </w:r>
      <w:r w:rsidR="00C740F6">
        <w:rPr>
          <w:rFonts w:ascii="Times New Roman" w:eastAsia="Times New Roman" w:hAnsi="Times New Roman" w:cs="Times New Roman"/>
          <w:sz w:val="25"/>
          <w:szCs w:val="25"/>
          <w:lang w:eastAsia="ru-RU"/>
        </w:rPr>
        <w:t>й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ся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 админис</w:t>
      </w:r>
      <w:r w:rsidR="004B2C1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тративной ответственности по главе 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20 КоАП РФ,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установил:</w:t>
      </w:r>
    </w:p>
    <w:p w:rsidR="00522E33" w:rsidRPr="00522E33" w:rsidP="00522E3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31.10.2023 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00:01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Жукова Л.А.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, проживающ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ая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адресу: ХМАО-Югра г. Сургут 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ул.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C7216" w:rsidR="001C721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, не оплатил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установленный законом срок до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31.10.2023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штраф в размере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3000 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рублей,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назначении административного наказания 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26/1120 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13.07.2023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вступившим в законную силу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30.08.2023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Жукова Л.А.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рассмотрение дела не явил</w:t>
      </w:r>
      <w:r w:rsidR="00C740F6">
        <w:rPr>
          <w:rFonts w:ascii="Times New Roman" w:eastAsia="Times New Roman" w:hAnsi="Times New Roman" w:cs="Times New Roman"/>
          <w:sz w:val="25"/>
          <w:szCs w:val="25"/>
          <w:lang w:eastAsia="ru-RU"/>
        </w:rPr>
        <w:t>ась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, надлежащим образом извещен</w:t>
      </w:r>
      <w:r w:rsidR="00C740F6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дне и времени рассмотрения дела. Извещен</w:t>
      </w:r>
      <w:r w:rsidR="00C740F6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путем </w:t>
      </w:r>
      <w:r w:rsidR="00C740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направления 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судебной повестки </w:t>
      </w:r>
      <w:r w:rsidR="00C740F6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известному суду адресу места жительства Жуковой Л.А.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рассмотрение было назначено на </w:t>
      </w:r>
      <w:r w:rsidR="00C740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10.01.2024 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</w:t>
      </w:r>
      <w:r w:rsidR="00C740F6">
        <w:rPr>
          <w:rFonts w:ascii="Times New Roman" w:eastAsia="Times New Roman" w:hAnsi="Times New Roman" w:cs="Times New Roman"/>
          <w:sz w:val="25"/>
          <w:szCs w:val="25"/>
          <w:lang w:eastAsia="ru-RU"/>
        </w:rPr>
        <w:t>11:4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0, о причинах неявки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Жукова Л.А. 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суд не уведомил</w:t>
      </w:r>
      <w:r w:rsidR="00C740F6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ходатайств </w:t>
      </w:r>
      <w:r w:rsidR="00C740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ей 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не было заявлено.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10.01.2024 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было вынесено определение об отложении рассмотрения дела об административном правонарушении и принудительном приводе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Жуковой Л.А.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рассмотрение дела.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Исполнение определени</w:t>
      </w:r>
      <w:r w:rsidR="00C740F6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принудительном приводе было возложено на отделение судебных приставов по г. Сургуту Управления Федеральной службы судебных приставов по ХМАО-Югре. Однако данн</w:t>
      </w:r>
      <w:r w:rsidR="004B2C1E">
        <w:rPr>
          <w:rFonts w:ascii="Times New Roman" w:eastAsia="Times New Roman" w:hAnsi="Times New Roman" w:cs="Times New Roman"/>
          <w:sz w:val="25"/>
          <w:szCs w:val="25"/>
          <w:lang w:eastAsia="ru-RU"/>
        </w:rPr>
        <w:t>ое определение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 был</w:t>
      </w:r>
      <w:r w:rsidR="004B2C1E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исполнены, о чем представлен рапорт, в связи с тем, что на момент прибытия по адресу, указанному в протоколе: г. Сургут, </w:t>
      </w:r>
      <w:r w:rsidRPr="00522E33" w:rsidR="00C740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ул. </w:t>
      </w:r>
      <w:r w:rsidR="00C740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Ленинградская, </w:t>
      </w:r>
      <w:r w:rsidRPr="00522E33" w:rsidR="00C740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д. </w:t>
      </w:r>
      <w:r w:rsidR="00C740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3, </w:t>
      </w:r>
      <w:r w:rsidRPr="00522E33" w:rsidR="00C740F6">
        <w:rPr>
          <w:rFonts w:ascii="Times New Roman" w:eastAsia="Times New Roman" w:hAnsi="Times New Roman" w:cs="Times New Roman"/>
          <w:sz w:val="25"/>
          <w:szCs w:val="25"/>
          <w:lang w:eastAsia="ru-RU"/>
        </w:rPr>
        <w:t>кв.</w:t>
      </w:r>
      <w:r w:rsidR="00C740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49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C740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11:30 17.01.2024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Жукова Л.А.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740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пояснила, что у нее раздроблена чашечка правого колена, </w:t>
      </w:r>
      <w:r w:rsidR="004B2C1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она </w:t>
      </w:r>
      <w:r w:rsidR="00C740F6">
        <w:rPr>
          <w:rFonts w:ascii="Times New Roman" w:eastAsia="Times New Roman" w:hAnsi="Times New Roman" w:cs="Times New Roman"/>
          <w:sz w:val="25"/>
          <w:szCs w:val="25"/>
          <w:lang w:eastAsia="ru-RU"/>
        </w:rPr>
        <w:t>не может передвигаться самостоятельно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C740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Документы и справки, подтверждающи</w:t>
      </w:r>
      <w:r w:rsidR="004B2C1E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C740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данный факт</w:t>
      </w:r>
      <w:r w:rsidR="004B2C1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C740F6">
        <w:rPr>
          <w:rFonts w:ascii="Times New Roman" w:eastAsia="Times New Roman" w:hAnsi="Times New Roman" w:cs="Times New Roman"/>
          <w:sz w:val="25"/>
          <w:szCs w:val="25"/>
          <w:lang w:eastAsia="ru-RU"/>
        </w:rPr>
        <w:t>отсутствуют, так как Жукова Л.А. не обращалась в скорую п</w:t>
      </w:r>
      <w:r w:rsidR="005466D8">
        <w:rPr>
          <w:rFonts w:ascii="Times New Roman" w:eastAsia="Times New Roman" w:hAnsi="Times New Roman" w:cs="Times New Roman"/>
          <w:sz w:val="25"/>
          <w:szCs w:val="25"/>
          <w:lang w:eastAsia="ru-RU"/>
        </w:rPr>
        <w:t>омощь и медицинские учреждения, поэтому принудительный привод осуществить не представилось возможным</w:t>
      </w:r>
      <w:r w:rsidR="004B2C1E">
        <w:rPr>
          <w:rFonts w:ascii="Times New Roman" w:eastAsia="Times New Roman" w:hAnsi="Times New Roman" w:cs="Times New Roman"/>
          <w:sz w:val="25"/>
          <w:szCs w:val="25"/>
          <w:lang w:eastAsia="ru-RU"/>
        </w:rPr>
        <w:t>, представлена фотография</w:t>
      </w:r>
      <w:r w:rsidR="005466D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Обсуждая возможность рассмотрения дела в отсутствие привлекаемого лица, прихожу к следующему.</w:t>
      </w:r>
    </w:p>
    <w:p w:rsidR="00522E33" w:rsidRPr="00522E33" w:rsidP="00522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5"/>
          <w:szCs w:val="25"/>
        </w:rPr>
      </w:pPr>
      <w:r w:rsidRPr="00522E33">
        <w:rPr>
          <w:rFonts w:ascii="Times New Roman" w:hAnsi="Times New Roman" w:cs="Times New Roman"/>
          <w:bCs/>
          <w:sz w:val="25"/>
          <w:szCs w:val="25"/>
        </w:rPr>
        <w:tab/>
      </w:r>
      <w:r w:rsidRPr="00522E33"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В силу ч</w:t>
      </w:r>
      <w:r w:rsidR="004B2C1E"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 xml:space="preserve">асти </w:t>
      </w:r>
      <w:r w:rsidRPr="00522E33"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3 ст</w:t>
      </w:r>
      <w:r w:rsidR="004B2C1E"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 xml:space="preserve">атьи </w:t>
      </w:r>
      <w:r w:rsidRPr="00522E33"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25.1 КоАП РФ п</w:t>
      </w:r>
      <w:r w:rsidRPr="00522E33">
        <w:rPr>
          <w:rFonts w:ascii="Times New Roman" w:hAnsi="Times New Roman" w:cs="Times New Roman"/>
          <w:bCs/>
          <w:color w:val="26282F"/>
          <w:sz w:val="25"/>
          <w:szCs w:val="25"/>
        </w:rPr>
        <w:t>ри рассмотрении дела об административном правонарушении, влекущем административный арест или обязательные работы, присутствие лица, в отношении которого ведется производство по делу, является обязательным.</w:t>
      </w:r>
    </w:p>
    <w:p w:rsidR="00522E33" w:rsidRPr="00522E33" w:rsidP="00522E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5"/>
          <w:szCs w:val="25"/>
        </w:rPr>
      </w:pPr>
      <w:r w:rsidRPr="00522E33"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 xml:space="preserve">Согласно ответу на вопрос 4 </w:t>
      </w:r>
      <w:r w:rsidRPr="00522E33">
        <w:rPr>
          <w:rFonts w:ascii="Times New Roman" w:hAnsi="Times New Roman" w:cs="Times New Roman"/>
          <w:bCs/>
          <w:color w:val="26282F"/>
          <w:sz w:val="25"/>
          <w:szCs w:val="25"/>
        </w:rPr>
        <w:t>Обзора судебной практики Верховного Суда РФ N 4 (2016) (утв. Президиумом Верховного Суда РФ 20 декабря 2016 г.), принимая во внимание сокращенный срок рассмотрения дел об административных правонарушениях, совершение которых влечет административный арест, судья вправе приступить к рассмотрению дела по существу при совокупности следующих условий: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522E33">
        <w:rPr>
          <w:rFonts w:ascii="Times New Roman" w:hAnsi="Times New Roman" w:cs="Times New Roman"/>
          <w:sz w:val="25"/>
          <w:szCs w:val="25"/>
        </w:rPr>
        <w:t>- лицо не явилось либо не было доставлено в судебное заседание;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522E33">
        <w:rPr>
          <w:rFonts w:ascii="Times New Roman" w:hAnsi="Times New Roman" w:cs="Times New Roman"/>
          <w:sz w:val="25"/>
          <w:szCs w:val="25"/>
        </w:rPr>
        <w:t xml:space="preserve">- санкция статьи (части статьи) </w:t>
      </w:r>
      <w:hyperlink r:id="rId4" w:history="1">
        <w:r w:rsidRPr="00522E33">
          <w:rPr>
            <w:rFonts w:ascii="Times New Roman" w:hAnsi="Times New Roman" w:cs="Times New Roman"/>
            <w:color w:val="106BBE"/>
            <w:sz w:val="25"/>
            <w:szCs w:val="25"/>
          </w:rPr>
          <w:t>КоАП</w:t>
        </w:r>
      </w:hyperlink>
      <w:r w:rsidRPr="00522E33">
        <w:rPr>
          <w:rFonts w:ascii="Times New Roman" w:hAnsi="Times New Roman" w:cs="Times New Roman"/>
          <w:sz w:val="25"/>
          <w:szCs w:val="25"/>
        </w:rPr>
        <w:t xml:space="preserve"> РФ, на основании которой возбуждено дело об административном правонарушении, предусматривает, помимо административного ареста, возможность назначения иного вида административного наказания;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522E33">
        <w:rPr>
          <w:rFonts w:ascii="Times New Roman" w:hAnsi="Times New Roman" w:cs="Times New Roman"/>
          <w:sz w:val="25"/>
          <w:szCs w:val="25"/>
        </w:rPr>
        <w:t>- фактические обстоятельства дела не исключают возможности назначения административного наказания, не связанного с содержанием нарушителя в условиях изоляции от общества.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522E33">
        <w:rPr>
          <w:rFonts w:ascii="Times New Roman" w:hAnsi="Times New Roman" w:cs="Times New Roman"/>
          <w:sz w:val="25"/>
          <w:szCs w:val="25"/>
        </w:rPr>
        <w:t xml:space="preserve">При этом судам надлежит учитывать, что по делу, рассматриваемому в отсутствие лица, привлекаемого к административной ответственности, последнему не может быть назначено административное наказание в виде административного ареста. </w:t>
      </w:r>
    </w:p>
    <w:p w:rsidR="00522E33" w:rsidRPr="00522E33" w:rsidP="00522E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5"/>
          <w:szCs w:val="25"/>
        </w:rPr>
      </w:pPr>
      <w:r w:rsidRPr="00522E33">
        <w:rPr>
          <w:rFonts w:ascii="Times New Roman" w:hAnsi="Times New Roman" w:cs="Times New Roman"/>
          <w:bCs/>
          <w:color w:val="26282F"/>
          <w:sz w:val="25"/>
          <w:szCs w:val="25"/>
        </w:rPr>
        <w:t xml:space="preserve">Протокол судьей получен </w:t>
      </w:r>
      <w:r w:rsidR="005466D8">
        <w:rPr>
          <w:rFonts w:ascii="Times New Roman" w:hAnsi="Times New Roman" w:cs="Times New Roman"/>
          <w:bCs/>
          <w:color w:val="26282F"/>
          <w:sz w:val="25"/>
          <w:szCs w:val="25"/>
        </w:rPr>
        <w:t>26.12.</w:t>
      </w:r>
      <w:r w:rsidRPr="00522E33">
        <w:rPr>
          <w:rFonts w:ascii="Times New Roman" w:hAnsi="Times New Roman" w:cs="Times New Roman"/>
          <w:bCs/>
          <w:color w:val="26282F"/>
          <w:sz w:val="25"/>
          <w:szCs w:val="25"/>
        </w:rPr>
        <w:t xml:space="preserve">2023, назначено рассмотрение дела на </w:t>
      </w:r>
      <w:r w:rsidR="005466D8">
        <w:rPr>
          <w:rFonts w:ascii="Times New Roman" w:hAnsi="Times New Roman" w:cs="Times New Roman"/>
          <w:bCs/>
          <w:color w:val="26282F"/>
          <w:sz w:val="25"/>
          <w:szCs w:val="25"/>
        </w:rPr>
        <w:t>10.01.2024</w:t>
      </w:r>
      <w:r w:rsidRPr="00522E33">
        <w:rPr>
          <w:rFonts w:ascii="Times New Roman" w:hAnsi="Times New Roman" w:cs="Times New Roman"/>
          <w:bCs/>
          <w:color w:val="26282F"/>
          <w:sz w:val="25"/>
          <w:szCs w:val="25"/>
        </w:rPr>
        <w:t xml:space="preserve">, привлекаемое лицо извещено о дате и времени судебного заседания путем </w:t>
      </w:r>
      <w:r w:rsidR="005466D8">
        <w:rPr>
          <w:rFonts w:ascii="Times New Roman" w:hAnsi="Times New Roman" w:cs="Times New Roman"/>
          <w:bCs/>
          <w:color w:val="26282F"/>
          <w:sz w:val="25"/>
          <w:szCs w:val="25"/>
        </w:rPr>
        <w:t xml:space="preserve">направления судебной </w:t>
      </w:r>
      <w:r w:rsidRPr="00522E33">
        <w:rPr>
          <w:rFonts w:ascii="Times New Roman" w:hAnsi="Times New Roman" w:cs="Times New Roman"/>
          <w:bCs/>
          <w:color w:val="26282F"/>
          <w:sz w:val="25"/>
          <w:szCs w:val="25"/>
        </w:rPr>
        <w:t xml:space="preserve">повестки, определением от </w:t>
      </w:r>
      <w:r w:rsidR="005466D8">
        <w:rPr>
          <w:rFonts w:ascii="Times New Roman" w:hAnsi="Times New Roman" w:cs="Times New Roman"/>
          <w:bCs/>
          <w:color w:val="26282F"/>
          <w:sz w:val="25"/>
          <w:szCs w:val="25"/>
        </w:rPr>
        <w:t xml:space="preserve">10.01.2024 </w:t>
      </w:r>
      <w:r>
        <w:rPr>
          <w:rFonts w:ascii="Times New Roman" w:hAnsi="Times New Roman" w:cs="Times New Roman"/>
          <w:bCs/>
          <w:color w:val="26282F"/>
          <w:sz w:val="25"/>
          <w:szCs w:val="25"/>
        </w:rPr>
        <w:t>Жукова Л.А.</w:t>
      </w:r>
      <w:r w:rsidRPr="00522E33">
        <w:rPr>
          <w:rFonts w:ascii="Times New Roman" w:hAnsi="Times New Roman" w:cs="Times New Roman"/>
          <w:bCs/>
          <w:color w:val="26282F"/>
          <w:sz w:val="25"/>
          <w:szCs w:val="25"/>
        </w:rPr>
        <w:t xml:space="preserve"> подвергнут</w:t>
      </w:r>
      <w:r w:rsidR="005466D8">
        <w:rPr>
          <w:rFonts w:ascii="Times New Roman" w:hAnsi="Times New Roman" w:cs="Times New Roman"/>
          <w:bCs/>
          <w:color w:val="26282F"/>
          <w:sz w:val="25"/>
          <w:szCs w:val="25"/>
        </w:rPr>
        <w:t>а</w:t>
      </w:r>
      <w:r w:rsidRPr="00522E33">
        <w:rPr>
          <w:rFonts w:ascii="Times New Roman" w:hAnsi="Times New Roman" w:cs="Times New Roman"/>
          <w:bCs/>
          <w:color w:val="26282F"/>
          <w:sz w:val="25"/>
          <w:szCs w:val="25"/>
        </w:rPr>
        <w:t xml:space="preserve"> принудительному приводу на </w:t>
      </w:r>
      <w:r w:rsidR="005466D8">
        <w:rPr>
          <w:rFonts w:ascii="Times New Roman" w:hAnsi="Times New Roman" w:cs="Times New Roman"/>
          <w:bCs/>
          <w:color w:val="26282F"/>
          <w:sz w:val="25"/>
          <w:szCs w:val="25"/>
        </w:rPr>
        <w:t xml:space="preserve">17.01.2024, </w:t>
      </w:r>
      <w:r w:rsidRPr="00522E33">
        <w:rPr>
          <w:rFonts w:ascii="Times New Roman" w:hAnsi="Times New Roman" w:cs="Times New Roman"/>
          <w:bCs/>
          <w:color w:val="26282F"/>
          <w:sz w:val="25"/>
          <w:szCs w:val="25"/>
        </w:rPr>
        <w:t xml:space="preserve">привод не исполнен, т.е. судом приняты все меры к вызову </w:t>
      </w:r>
      <w:r>
        <w:rPr>
          <w:rFonts w:ascii="Times New Roman" w:hAnsi="Times New Roman" w:cs="Times New Roman"/>
          <w:bCs/>
          <w:color w:val="26282F"/>
          <w:sz w:val="25"/>
          <w:szCs w:val="25"/>
        </w:rPr>
        <w:t>Жуковой Л.А.</w:t>
      </w:r>
      <w:r w:rsidRPr="00522E33">
        <w:rPr>
          <w:rFonts w:ascii="Times New Roman" w:hAnsi="Times New Roman" w:cs="Times New Roman"/>
          <w:bCs/>
          <w:color w:val="0000FF"/>
          <w:sz w:val="25"/>
          <w:szCs w:val="25"/>
        </w:rPr>
        <w:t xml:space="preserve"> в судебное заседание и обеспечению </w:t>
      </w:r>
      <w:r w:rsidR="005466D8">
        <w:rPr>
          <w:rFonts w:ascii="Times New Roman" w:hAnsi="Times New Roman" w:cs="Times New Roman"/>
          <w:bCs/>
          <w:color w:val="0000FF"/>
          <w:sz w:val="25"/>
          <w:szCs w:val="25"/>
        </w:rPr>
        <w:t xml:space="preserve">ее </w:t>
      </w:r>
      <w:r w:rsidRPr="00522E33">
        <w:rPr>
          <w:rFonts w:ascii="Times New Roman" w:hAnsi="Times New Roman" w:cs="Times New Roman"/>
          <w:bCs/>
          <w:color w:val="0000FF"/>
          <w:sz w:val="25"/>
          <w:szCs w:val="25"/>
        </w:rPr>
        <w:t xml:space="preserve">прав </w:t>
      </w:r>
      <w:r w:rsidR="004B2C1E">
        <w:rPr>
          <w:rFonts w:ascii="Times New Roman" w:hAnsi="Times New Roman" w:cs="Times New Roman"/>
          <w:bCs/>
          <w:color w:val="0000FF"/>
          <w:sz w:val="25"/>
          <w:szCs w:val="25"/>
        </w:rPr>
        <w:t xml:space="preserve">участия </w:t>
      </w:r>
      <w:r w:rsidRPr="00522E33">
        <w:rPr>
          <w:rFonts w:ascii="Times New Roman" w:hAnsi="Times New Roman" w:cs="Times New Roman"/>
          <w:bCs/>
          <w:color w:val="0000FF"/>
          <w:sz w:val="25"/>
          <w:szCs w:val="25"/>
        </w:rPr>
        <w:t xml:space="preserve">при рассмотрении дела. 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данному делу судья допускает возможность назначения лицу, в отношении которого ведется производство по делу, административного наказания в виде административного штрафа, поскольку санкция части 1 статьи 20.25. КоАП РФ устанавливает альтернативное административное наказание в виде штрафа, привлекаемое к административной ответственности лицо не явилось, фактические обстоятельства дела не исключают возможности назначения административного наказания в виде штрафа кроме предусмотренного статьей</w:t>
      </w:r>
      <w:r w:rsidRPr="00522E33">
        <w:rPr>
          <w:rFonts w:ascii="Times New Roman" w:hAnsi="Times New Roman" w:cs="Times New Roman"/>
          <w:sz w:val="25"/>
          <w:szCs w:val="25"/>
        </w:rPr>
        <w:t xml:space="preserve"> наказания в виде обязательных работ п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оскольку, в соответствии с частью 4 статьи 25.1 КоАП РФ, п</w:t>
      </w:r>
      <w:r w:rsidRPr="00522E33">
        <w:rPr>
          <w:rFonts w:ascii="Times New Roman" w:hAnsi="Times New Roman" w:cs="Times New Roman"/>
          <w:sz w:val="25"/>
          <w:szCs w:val="25"/>
        </w:rPr>
        <w:t xml:space="preserve">ри рассмотрении дела об административном правонарушении, влекущем обязательные работы, присутствие лица, в отношении которого ведется производство по делу, является обязательным. </w:t>
      </w:r>
    </w:p>
    <w:p w:rsidR="00522E33" w:rsidRPr="00522E33" w:rsidP="00522E3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2E33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ab/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Вследствие изложенного, мировой судья полагает возможным рассмотреть дело в отсутствие привлекаемого лица. 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Изучив материалы дела, мировой судья приходит к следующему. </w:t>
      </w:r>
    </w:p>
    <w:p w:rsidR="00522E33" w:rsidRPr="00522E33" w:rsidP="00522E33">
      <w:pPr>
        <w:tabs>
          <w:tab w:val="left" w:pos="9360"/>
          <w:tab w:val="left" w:pos="94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 ч</w:t>
      </w:r>
      <w:r w:rsidR="004B2C1E">
        <w:rPr>
          <w:rFonts w:ascii="Times New Roman" w:eastAsia="Times New Roman" w:hAnsi="Times New Roman" w:cs="Times New Roman"/>
          <w:sz w:val="25"/>
          <w:szCs w:val="25"/>
          <w:lang w:eastAsia="ru-RU"/>
        </w:rPr>
        <w:t>астью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 ст</w:t>
      </w:r>
      <w:r w:rsidR="004B2C1E">
        <w:rPr>
          <w:rFonts w:ascii="Times New Roman" w:eastAsia="Times New Roman" w:hAnsi="Times New Roman" w:cs="Times New Roman"/>
          <w:sz w:val="25"/>
          <w:szCs w:val="25"/>
          <w:lang w:eastAsia="ru-RU"/>
        </w:rPr>
        <w:t>атьи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Факт и обстоятельства совершения</w:t>
      </w:r>
      <w:r w:rsidRPr="00522E3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административного правонарушения подтверждаются письменными доказательствами: протоколом об административном правонарушении </w:t>
      </w:r>
      <w:r w:rsidR="005466D8">
        <w:rPr>
          <w:rFonts w:ascii="Times New Roman" w:eastAsia="Times New Roman" w:hAnsi="Times New Roman" w:cs="Times New Roman"/>
          <w:sz w:val="25"/>
          <w:szCs w:val="25"/>
          <w:lang w:eastAsia="ru-RU"/>
        </w:rPr>
        <w:t>№ 482/23 от 22.12.2023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; копией </w:t>
      </w:r>
      <w:r w:rsidR="005466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постановления </w:t>
      </w:r>
      <w:r w:rsidRPr="00522E33" w:rsidR="005466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делу об административном правонарушении </w:t>
      </w:r>
      <w:r w:rsidR="005466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назначении административного наказания </w:t>
      </w:r>
      <w:r w:rsidRPr="00522E33" w:rsidR="005466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№ </w:t>
      </w:r>
      <w:r w:rsidR="005466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26/1120 </w:t>
      </w:r>
      <w:r w:rsidRPr="00522E33" w:rsidR="005466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 w:rsidR="005466D8">
        <w:rPr>
          <w:rFonts w:ascii="Times New Roman" w:eastAsia="Times New Roman" w:hAnsi="Times New Roman" w:cs="Times New Roman"/>
          <w:sz w:val="25"/>
          <w:szCs w:val="25"/>
          <w:lang w:eastAsia="ru-RU"/>
        </w:rPr>
        <w:t>13.07.2023</w:t>
      </w:r>
      <w:r w:rsidRPr="00522E33" w:rsidR="005466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вступившим в законную силу </w:t>
      </w:r>
      <w:r w:rsidR="005466D8">
        <w:rPr>
          <w:rFonts w:ascii="Times New Roman" w:eastAsia="Times New Roman" w:hAnsi="Times New Roman" w:cs="Times New Roman"/>
          <w:sz w:val="25"/>
          <w:szCs w:val="25"/>
          <w:lang w:eastAsia="ru-RU"/>
        </w:rPr>
        <w:t>30.08.2023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вынесенного </w:t>
      </w:r>
      <w:r w:rsidR="005466D8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Административной комиссией г. Сургута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5466D8">
        <w:rPr>
          <w:rFonts w:ascii="Times New Roman" w:eastAsia="Times New Roman" w:hAnsi="Times New Roman" w:cs="Times New Roman"/>
          <w:sz w:val="25"/>
          <w:szCs w:val="25"/>
          <w:lang w:eastAsia="ru-RU"/>
        </w:rPr>
        <w:t>справкой о том, что по состоянию на 31.10.2023 штраф не оплачен, отчетом об отслеживании почтового отправления, копией протокола № 86207520 об административном правонарушении от 30.06.2023, копией извещения, уведомлением о составлении протокола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Указанные доказательства оценены судьей в соответствии с правилами ст.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color w:val="0000FF"/>
          <w:sz w:val="25"/>
          <w:szCs w:val="25"/>
          <w:lang w:eastAsia="ru-RU"/>
        </w:rPr>
        <w:t>Жуковой Л.А.</w:t>
      </w:r>
      <w:r w:rsidRPr="00522E33">
        <w:rPr>
          <w:rFonts w:ascii="Times New Roman" w:eastAsia="Times New Roman" w:hAnsi="Times New Roman" w:cs="Times New Roman"/>
          <w:color w:val="0000FF"/>
          <w:sz w:val="25"/>
          <w:szCs w:val="25"/>
          <w:lang w:eastAsia="ru-RU"/>
        </w:rPr>
        <w:t xml:space="preserve"> 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вменяемого </w:t>
      </w:r>
      <w:r w:rsidR="005466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ей 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вину административного правонарушения. </w:t>
      </w:r>
    </w:p>
    <w:p w:rsidR="00522E33" w:rsidRPr="00522E33" w:rsidP="00522E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Копия постановления</w:t>
      </w:r>
      <w:r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22E33"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делу об административном правонарушении </w:t>
      </w:r>
      <w:r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назначении административного наказания </w:t>
      </w:r>
      <w:r w:rsidRPr="00522E33"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№ </w:t>
      </w:r>
      <w:r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26/1120 </w:t>
      </w:r>
      <w:r w:rsidRPr="00522E33"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>13.07.2023, вступившего</w:t>
      </w:r>
      <w:r w:rsidRPr="00522E33"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законную силу </w:t>
      </w:r>
      <w:r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>30.08.2023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вынесенного </w:t>
      </w:r>
      <w:r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Административной комиссией г. Сургута,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направлено </w:t>
      </w:r>
      <w:r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>20.07.2023 Почтой России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возвращено отправителю </w:t>
      </w:r>
      <w:r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19.08.2023 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 истечением срока хранения, согласно отчету об отслеживании отправления </w:t>
      </w:r>
      <w:r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>80096886317796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522E33" w:rsidRPr="00522E33" w:rsidP="00522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22E33">
        <w:rPr>
          <w:rFonts w:ascii="Times New Roman" w:hAnsi="Times New Roman" w:cs="Times New Roman"/>
          <w:sz w:val="25"/>
          <w:szCs w:val="25"/>
        </w:rPr>
        <w:t xml:space="preserve">         В </w:t>
      </w:r>
      <w:hyperlink r:id="rId5" w:history="1">
        <w:r w:rsidRPr="00522E33">
          <w:rPr>
            <w:rFonts w:ascii="Times New Roman" w:hAnsi="Times New Roman" w:cs="Times New Roman"/>
            <w:color w:val="106BBE"/>
            <w:sz w:val="25"/>
            <w:szCs w:val="25"/>
          </w:rPr>
          <w:t>пункте 67</w:t>
        </w:r>
      </w:hyperlink>
      <w:r w:rsidRPr="00522E33">
        <w:rPr>
          <w:rFonts w:ascii="Times New Roman" w:hAnsi="Times New Roman" w:cs="Times New Roman"/>
          <w:sz w:val="25"/>
          <w:szCs w:val="25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</w:t>
      </w:r>
      <w:r w:rsidRPr="00522E33">
        <w:rPr>
          <w:rFonts w:ascii="Times New Roman" w:hAnsi="Times New Roman" w:cs="Times New Roman"/>
          <w:sz w:val="25"/>
          <w:szCs w:val="25"/>
        </w:rPr>
        <w:t>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6" w:history="1">
        <w:r w:rsidRPr="00522E33">
          <w:rPr>
            <w:rFonts w:ascii="Times New Roman" w:hAnsi="Times New Roman" w:cs="Times New Roman"/>
            <w:color w:val="106BBE"/>
            <w:sz w:val="25"/>
            <w:szCs w:val="25"/>
          </w:rPr>
          <w:t>пункт 1 статьи 165</w:t>
        </w:r>
      </w:hyperlink>
      <w:hyperlink r:id="rId6" w:history="1">
        <w:r w:rsidRPr="00522E33">
          <w:rPr>
            <w:rFonts w:ascii="Times New Roman" w:hAnsi="Times New Roman" w:cs="Times New Roman"/>
            <w:color w:val="106BBE"/>
            <w:sz w:val="25"/>
            <w:szCs w:val="25"/>
            <w:vertAlign w:val="superscript"/>
          </w:rPr>
          <w:t> 1</w:t>
        </w:r>
      </w:hyperlink>
      <w:r w:rsidRPr="00522E33">
        <w:rPr>
          <w:rFonts w:ascii="Times New Roman" w:hAnsi="Times New Roman" w:cs="Times New Roman"/>
          <w:sz w:val="25"/>
          <w:szCs w:val="25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522E33" w:rsidRPr="00522E33" w:rsidP="00522E3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действиях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Жуковой Л.А.</w:t>
      </w:r>
      <w:r w:rsidRPr="00522E3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имеется состав административного правонарушения, предусмотренного ч.1 ст. 20.25 КоАП РФ – н</w:t>
      </w:r>
      <w:r w:rsidRPr="00522E33">
        <w:rPr>
          <w:rFonts w:ascii="Times New Roman" w:hAnsi="Times New Roman" w:cs="Times New Roman"/>
          <w:sz w:val="25"/>
          <w:szCs w:val="25"/>
        </w:rPr>
        <w:t xml:space="preserve">еуплата административного штрафа в срок, предусмотренный </w:t>
      </w:r>
      <w:hyperlink r:id="rId7" w:anchor="sub_322" w:history="1">
        <w:r w:rsidRPr="00522E33">
          <w:rPr>
            <w:rFonts w:ascii="Times New Roman" w:hAnsi="Times New Roman" w:cs="Times New Roman"/>
            <w:sz w:val="25"/>
            <w:szCs w:val="25"/>
          </w:rPr>
          <w:t>Кодексом</w:t>
        </w:r>
      </w:hyperlink>
      <w:r w:rsidRPr="00522E33">
        <w:rPr>
          <w:rFonts w:ascii="Times New Roman" w:hAnsi="Times New Roman" w:cs="Times New Roman"/>
          <w:sz w:val="25"/>
          <w:szCs w:val="25"/>
        </w:rPr>
        <w:t xml:space="preserve"> Российской Федерации об административных правонарушениях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назначении административного наказания судья в соответствии с ч</w:t>
      </w:r>
      <w:r w:rsidR="004B2C1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астью 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2 ст</w:t>
      </w:r>
      <w:r w:rsidR="004B2C1E">
        <w:rPr>
          <w:rFonts w:ascii="Times New Roman" w:eastAsia="Times New Roman" w:hAnsi="Times New Roman" w:cs="Times New Roman"/>
          <w:sz w:val="25"/>
          <w:szCs w:val="25"/>
          <w:lang w:eastAsia="ru-RU"/>
        </w:rPr>
        <w:t>атьи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4.1 КоАП РФ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Жуковой Л.А.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522E3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>ее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имущественное положение, обстоятельства, смягчающие и отягчающие административную ответственность.  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Обстоятельств, смягчающих ответственность </w:t>
      </w:r>
      <w:r>
        <w:rPr>
          <w:rFonts w:ascii="Times New Roman" w:eastAsia="Times New Roman" w:hAnsi="Times New Roman" w:cs="Times New Roman"/>
          <w:color w:val="0000FF"/>
          <w:sz w:val="25"/>
          <w:szCs w:val="25"/>
          <w:lang w:eastAsia="ru-RU"/>
        </w:rPr>
        <w:t>Жуковой Л.А.</w:t>
      </w:r>
      <w:r w:rsidRPr="00522E33">
        <w:rPr>
          <w:rFonts w:ascii="Times New Roman" w:eastAsia="Times New Roman" w:hAnsi="Times New Roman" w:cs="Times New Roman"/>
          <w:b/>
          <w:color w:val="0000FF"/>
          <w:sz w:val="25"/>
          <w:szCs w:val="25"/>
          <w:lang w:eastAsia="ru-RU"/>
        </w:rPr>
        <w:t xml:space="preserve"> 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судьей не установлено. 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 отягчающим вину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Жуковой Л.А.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обстоятельствам суд относит факт повторного привлечения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Жуковой Л.А.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 административной ответственности  по части 1 статьи 20.25 КоАП РФ.  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Обстоятельств, исключающих производство по делу об административном правонарушении и указанных в ст</w:t>
      </w:r>
      <w:r w:rsidR="004B2C1E">
        <w:rPr>
          <w:rFonts w:ascii="Times New Roman" w:eastAsia="Times New Roman" w:hAnsi="Times New Roman" w:cs="Times New Roman"/>
          <w:sz w:val="25"/>
          <w:szCs w:val="25"/>
          <w:lang w:eastAsia="ru-RU"/>
        </w:rPr>
        <w:t>атье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24.5 КоАП РФ, а также обстоятельств, исключающих возможность рассмотрения дела, предусмотренных ст</w:t>
      </w:r>
      <w:r w:rsidR="004B2C1E">
        <w:rPr>
          <w:rFonts w:ascii="Times New Roman" w:eastAsia="Times New Roman" w:hAnsi="Times New Roman" w:cs="Times New Roman"/>
          <w:sz w:val="25"/>
          <w:szCs w:val="25"/>
          <w:lang w:eastAsia="ru-RU"/>
        </w:rPr>
        <w:t>атьей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29.2 КоАП РФ, не установлено.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Согласно ст</w:t>
      </w:r>
      <w:r w:rsidR="004B2C1E">
        <w:rPr>
          <w:rFonts w:ascii="Times New Roman" w:eastAsia="Times New Roman" w:hAnsi="Times New Roman" w:cs="Times New Roman"/>
          <w:sz w:val="25"/>
          <w:szCs w:val="25"/>
          <w:lang w:eastAsia="ru-RU"/>
        </w:rPr>
        <w:t>атье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Кроме того,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Жукова Л.А.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одновременно привлекается по </w:t>
      </w:r>
      <w:r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делам об административном правонарушении, предусмотренном частью 1 статьи 20.25 Кодекса Российской Федерации об административных правонарушениях, что учитывается судом при определении размера наказания. 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изложенного, учитывая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color w:val="0000FF"/>
          <w:sz w:val="25"/>
          <w:szCs w:val="25"/>
          <w:lang w:eastAsia="ru-RU"/>
        </w:rPr>
        <w:t>Жуковой Л.А.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, обстоятельства совершения административного правонарушения, судья назначает е</w:t>
      </w:r>
      <w:r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>й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административное наказание в виде штрафа, поскольку указанный вид наказания является в данном случае единственно возможным к назначению. 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изложенного и руководствуясь ст</w:t>
      </w:r>
      <w:r w:rsidR="004B2C1E">
        <w:rPr>
          <w:rFonts w:ascii="Times New Roman" w:eastAsia="Times New Roman" w:hAnsi="Times New Roman" w:cs="Times New Roman"/>
          <w:sz w:val="25"/>
          <w:szCs w:val="25"/>
          <w:lang w:eastAsia="ru-RU"/>
        </w:rPr>
        <w:t>атьями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29.9-29.11 Кодекса Российской Федерации об административных правонарушениях, мировой судья</w:t>
      </w:r>
    </w:p>
    <w:p w:rsidR="00522E33" w:rsidRPr="00522E33" w:rsidP="00522E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0"/>
        <w:rPr>
          <w:rFonts w:ascii="Times New Roman" w:hAnsi="Times New Roman" w:cs="Times New Roman"/>
          <w:bCs/>
          <w:color w:val="26282F"/>
          <w:sz w:val="25"/>
          <w:szCs w:val="25"/>
        </w:rPr>
      </w:pPr>
      <w:r w:rsidRPr="00522E33">
        <w:rPr>
          <w:rFonts w:ascii="Times New Roman" w:hAnsi="Times New Roman" w:cs="Times New Roman"/>
          <w:bCs/>
          <w:color w:val="26282F"/>
          <w:sz w:val="25"/>
          <w:szCs w:val="25"/>
        </w:rPr>
        <w:t>постановил: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признать </w:t>
      </w:r>
      <w:r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Жукову Любовь Анатольевну 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виновн</w:t>
      </w:r>
      <w:r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>ой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совершении административного правонарушения, предусмотренного частью 1 статьи 20.25 Кодекса РФ об административных правонарушениях РФ, и назначить е</w:t>
      </w:r>
      <w:r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>й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административное наказание в виде административного штрафа в размере </w:t>
      </w:r>
      <w:r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000 (</w:t>
      </w:r>
      <w:r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>шесть тысяч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) рублей.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Разъяснить </w:t>
      </w:r>
      <w:r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Жуковой Любови Анатольевне 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следующие положения:</w:t>
      </w:r>
    </w:p>
    <w:p w:rsidR="007C0B77" w:rsidRPr="007C0B77" w:rsidP="007C0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сумму административного штрафа необходимо оплачивать по следующим реквизитам: получатель: лицевой счет Управления федерального казначейства по Ханты-Мансийскому автономному округу – Югре (Администрация города Сургута л/с 04872D08200), ЕКС № 40102810245370000007, КС 03100643000000018700, Банк: РКЦ Ханты-Мансийск//УФК по Ханты-Мансийскому автономному округу-Югре г. Ханты-Мансийск, БИК 007162163, ОКТМО 71876000, ИНН 8602020249, КПП 860201001, КБК 37011601203019000140, УИН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0320063100000000010107089</w:t>
      </w:r>
      <w:r w:rsidRPr="007C0B77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;</w:t>
      </w:r>
      <w:r w:rsidRP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7C0B77" w:rsidRPr="007C0B77" w:rsidP="00F502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>каб</w:t>
      </w:r>
      <w:r w:rsidRP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210 либо по электронной почте </w:t>
      </w:r>
      <w:hyperlink r:id="rId8" w:history="1">
        <w:r w:rsidRPr="007C0B77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val="en-US" w:eastAsia="ru-RU"/>
          </w:rPr>
          <w:t>s</w:t>
        </w:r>
        <w:r w:rsidRPr="007C0B77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eastAsia="ru-RU"/>
          </w:rPr>
          <w:t>urgut4@mirsud86.ru</w:t>
        </w:r>
      </w:hyperlink>
      <w:r w:rsidR="00F502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пометкой «к делу</w:t>
      </w:r>
      <w:r w:rsidRP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22E33" w:rsidR="00F50236">
        <w:rPr>
          <w:rFonts w:ascii="Times New Roman" w:eastAsia="Times New Roman" w:hAnsi="Times New Roman" w:cs="Times New Roman"/>
          <w:sz w:val="25"/>
          <w:szCs w:val="25"/>
          <w:lang w:eastAsia="ru-RU"/>
        </w:rPr>
        <w:t>№</w:t>
      </w:r>
      <w:r w:rsidR="00F50236">
        <w:rPr>
          <w:rFonts w:ascii="Times New Roman" w:eastAsia="Times New Roman" w:hAnsi="Times New Roman" w:cs="Times New Roman"/>
          <w:sz w:val="25"/>
          <w:szCs w:val="25"/>
          <w:lang w:eastAsia="ru-RU"/>
        </w:rPr>
        <w:t>05-0019/2604/2024</w:t>
      </w:r>
      <w:r w:rsidRP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>»;</w:t>
      </w:r>
    </w:p>
    <w:p w:rsidR="007C0B77" w:rsidRPr="007C0B77" w:rsidP="007C0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4B2C1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7C0B77" w:rsidRPr="007C0B77" w:rsidP="007C0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7C0B77" w:rsidRPr="007C0B77" w:rsidP="007C0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7C0B77" w:rsidRPr="007C0B77" w:rsidP="007C0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7C0B77" w:rsidRPr="007C0B77" w:rsidP="007C0B7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Согласно </w:t>
      </w:r>
      <w:hyperlink r:id="rId9" w:history="1">
        <w:r w:rsidRPr="007C0B77">
          <w:rPr>
            <w:rFonts w:ascii="Times New Roman" w:eastAsia="Times New Roman" w:hAnsi="Times New Roman" w:cs="Times New Roman"/>
            <w:color w:val="106BBE"/>
            <w:sz w:val="25"/>
            <w:szCs w:val="25"/>
            <w:lang w:eastAsia="ru-RU"/>
          </w:rPr>
          <w:t>части 4 статьи 4.1</w:t>
        </w:r>
      </w:hyperlink>
      <w:r w:rsidRP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</w:t>
      </w:r>
      <w:r w:rsidRPr="00522E33" w:rsidR="00F502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постановлением по делу об административном правонарушении </w:t>
      </w:r>
      <w:r w:rsidR="00F502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назначении административного наказания </w:t>
      </w:r>
      <w:r w:rsidRPr="00522E33" w:rsidR="00F502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№ </w:t>
      </w:r>
      <w:r w:rsidR="00F502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26/1120 </w:t>
      </w:r>
      <w:r w:rsidRPr="00522E33" w:rsidR="00F502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 w:rsidR="00F50236">
        <w:rPr>
          <w:rFonts w:ascii="Times New Roman" w:eastAsia="Times New Roman" w:hAnsi="Times New Roman" w:cs="Times New Roman"/>
          <w:sz w:val="25"/>
          <w:szCs w:val="25"/>
          <w:lang w:eastAsia="ru-RU"/>
        </w:rPr>
        <w:t>13.07.2023</w:t>
      </w:r>
      <w:r w:rsidRPr="00522E33" w:rsidR="00F502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вступившим в законную силу </w:t>
      </w:r>
      <w:r w:rsidR="00F50236">
        <w:rPr>
          <w:rFonts w:ascii="Times New Roman" w:eastAsia="Times New Roman" w:hAnsi="Times New Roman" w:cs="Times New Roman"/>
          <w:sz w:val="25"/>
          <w:szCs w:val="25"/>
          <w:lang w:eastAsia="ru-RU"/>
        </w:rPr>
        <w:t>30.08.2023</w:t>
      </w:r>
      <w:r w:rsidRP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в размере </w:t>
      </w:r>
      <w:r w:rsidR="00F50236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30</w:t>
      </w:r>
      <w:r w:rsidRPr="007C0B77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00,00</w:t>
      </w:r>
      <w:r w:rsidRP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руб. должен быть </w:t>
      </w:r>
      <w:r w:rsidR="00F502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Жуковой </w:t>
      </w:r>
      <w:r w:rsidR="00F50236">
        <w:rPr>
          <w:rFonts w:ascii="Times New Roman" w:eastAsia="Times New Roman" w:hAnsi="Times New Roman" w:cs="Times New Roman"/>
          <w:sz w:val="25"/>
          <w:szCs w:val="25"/>
          <w:lang w:eastAsia="ru-RU"/>
        </w:rPr>
        <w:t>Любовю</w:t>
      </w:r>
      <w:r w:rsidR="00F502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Анатольевной</w:t>
      </w:r>
      <w:r w:rsidRP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оплачен. </w:t>
      </w:r>
    </w:p>
    <w:p w:rsidR="007C0B77" w:rsidRPr="007C0B77" w:rsidP="007C0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Постановление может быть обжаловано в </w:t>
      </w:r>
      <w:r w:rsidRP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Сургутский</w:t>
      </w:r>
      <w:r w:rsidRP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Сургутского</w:t>
      </w:r>
      <w:r w:rsidRP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района города окружного значения Сургута.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Мировой судья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личная подпись      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Н.В. Разумная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22E33" w:rsidRPr="001C7216" w:rsidP="00522E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.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Sect="001B604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33"/>
    <w:rsid w:val="001C7216"/>
    <w:rsid w:val="004B2C1E"/>
    <w:rsid w:val="00522E33"/>
    <w:rsid w:val="005466D8"/>
    <w:rsid w:val="007C0B77"/>
    <w:rsid w:val="007F177F"/>
    <w:rsid w:val="00C740F6"/>
    <w:rsid w:val="00F5023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4B2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2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0" TargetMode="External" /><Relationship Id="rId5" Type="http://schemas.openxmlformats.org/officeDocument/2006/relationships/hyperlink" Target="garantF1://71000882.67" TargetMode="External" /><Relationship Id="rId6" Type="http://schemas.openxmlformats.org/officeDocument/2006/relationships/hyperlink" Target="garantF1://10064072.165110" TargetMode="External" /><Relationship Id="rId7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8" Type="http://schemas.openxmlformats.org/officeDocument/2006/relationships/hyperlink" Target="mailto:surgut4@mirsud86.ru" TargetMode="External" /><Relationship Id="rId9" Type="http://schemas.openxmlformats.org/officeDocument/2006/relationships/hyperlink" Target="garantF1://12025267.4104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